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5483" w:rsidRDefault="00156BE5" w:rsidP="006F40D8">
      <w:pPr>
        <w:pStyle w:val="Titel"/>
      </w:pPr>
      <w:r>
        <w:t>Blind Power am Rendez-Vous Bundesplatz: Jetzt kann sich das Lichtspektakel hören lassen!</w:t>
      </w:r>
    </w:p>
    <w:p w:rsidR="00156BE5" w:rsidRDefault="00156BE5" w:rsidP="00615DDA">
      <w:r>
        <w:t xml:space="preserve">Endlich lässt sich das Licht- und Filmspektakel </w:t>
      </w:r>
      <w:hyperlink r:id="rId7">
        <w:r>
          <w:rPr>
            <w:rStyle w:val="Internetverknpfung"/>
          </w:rPr>
          <w:t>«</w:t>
        </w:r>
        <w:proofErr w:type="spellStart"/>
        <w:r>
          <w:rPr>
            <w:rStyle w:val="Internetverknpfung"/>
          </w:rPr>
          <w:t>Rendez-Vous</w:t>
        </w:r>
        <w:proofErr w:type="spellEnd"/>
        <w:r>
          <w:rPr>
            <w:rStyle w:val="Internetverknpfung"/>
          </w:rPr>
          <w:t xml:space="preserve"> Bundesplatz»</w:t>
        </w:r>
      </w:hyperlink>
      <w:r>
        <w:t xml:space="preserve"> auch mit den Ohren verfolgen: Blind Power präsentiert zum ersten Mal eine Audiodeskription zum Film «Le Petit Prince», der ab dem 19. Oktober bis und mit am 24. November auf dem Berner Bundesplatz gezeigt wird. Mit Hilfe der </w:t>
      </w:r>
      <w:hyperlink r:id="rId8">
        <w:r>
          <w:rPr>
            <w:rStyle w:val="Internetverknpfung"/>
          </w:rPr>
          <w:t>«Greta» App</w:t>
        </w:r>
      </w:hyperlink>
      <w:r>
        <w:t xml:space="preserve">, können sich blinde und sehbehinderte </w:t>
      </w:r>
      <w:proofErr w:type="gramStart"/>
      <w:r>
        <w:t>BesucherInnen  die</w:t>
      </w:r>
      <w:proofErr w:type="gramEnd"/>
      <w:r>
        <w:t xml:space="preserve"> Bildbeschreibung anhören. Benötigt </w:t>
      </w:r>
      <w:proofErr w:type="gramStart"/>
      <w:r>
        <w:t>wird</w:t>
      </w:r>
      <w:proofErr w:type="gramEnd"/>
      <w:r>
        <w:t xml:space="preserve"> lediglich ein aktuelles Smartphone, ein Kopfhörer und die App.</w:t>
      </w:r>
    </w:p>
    <w:p w:rsidR="00156BE5" w:rsidRDefault="00156BE5" w:rsidP="00615DDA"/>
    <w:p w:rsidR="00DF5843" w:rsidRDefault="00156BE5" w:rsidP="00615DDA">
      <w:r>
        <w:t xml:space="preserve">Die Audiodeskription wurde von </w:t>
      </w:r>
      <w:hyperlink r:id="rId9">
        <w:r>
          <w:rPr>
            <w:rStyle w:val="Internetverknpfung"/>
          </w:rPr>
          <w:t xml:space="preserve">Blind Power </w:t>
        </w:r>
      </w:hyperlink>
      <w:r>
        <w:t xml:space="preserve">mit freundlicher Unterstützung des </w:t>
      </w:r>
      <w:hyperlink r:id="rId10">
        <w:r>
          <w:rPr>
            <w:rStyle w:val="Internetverknpfung"/>
          </w:rPr>
          <w:t>Schweizerischen Blinden- und Sehbehindertenverbandes</w:t>
        </w:r>
      </w:hyperlink>
      <w:r>
        <w:t xml:space="preserve">, des </w:t>
      </w:r>
      <w:hyperlink r:id="rId11">
        <w:r>
          <w:rPr>
            <w:rStyle w:val="Internetverknpfung"/>
          </w:rPr>
          <w:t xml:space="preserve">Schweizerischen Blindenbundes </w:t>
        </w:r>
      </w:hyperlink>
      <w:r>
        <w:t xml:space="preserve">sowie der </w:t>
      </w:r>
      <w:hyperlink r:id="rId12">
        <w:r>
          <w:rPr>
            <w:rStyle w:val="Internetverknpfung"/>
          </w:rPr>
          <w:t xml:space="preserve">Organisation SZBLIND </w:t>
        </w:r>
      </w:hyperlink>
      <w:r>
        <w:t>erstellt.</w:t>
      </w:r>
    </w:p>
    <w:p w:rsidR="00C0703B" w:rsidRDefault="00156BE5" w:rsidP="00156BE5">
      <w:pPr>
        <w:pStyle w:val="berschrift2"/>
      </w:pPr>
      <w:r>
        <w:t xml:space="preserve">Und so kommen Sie zur Audiodeskription von </w:t>
      </w:r>
      <w:proofErr w:type="spellStart"/>
      <w:r>
        <w:t>Rendez-Vous</w:t>
      </w:r>
      <w:proofErr w:type="spellEnd"/>
      <w:r>
        <w:t xml:space="preserve"> Bundesplatz:</w:t>
      </w:r>
    </w:p>
    <w:p w:rsidR="00156BE5" w:rsidRPr="00156BE5" w:rsidRDefault="00156BE5" w:rsidP="00156BE5">
      <w:pPr>
        <w:rPr>
          <w:b/>
        </w:rPr>
      </w:pPr>
      <w:r w:rsidRPr="00156BE5">
        <w:rPr>
          <w:b/>
        </w:rPr>
        <w:t>Vor dem Filmbesuch:</w:t>
      </w:r>
    </w:p>
    <w:p w:rsidR="00156BE5" w:rsidRDefault="00156BE5" w:rsidP="00156BE5">
      <w:pPr>
        <w:pStyle w:val="AufzhlungBP"/>
        <w:numPr>
          <w:ilvl w:val="0"/>
          <w:numId w:val="12"/>
        </w:numPr>
      </w:pPr>
      <w:r>
        <w:t xml:space="preserve">Falls noch  nicht geschehen, laden Sie sich die «Greta» App auf Ihr Smartphone: Sie finden sie im </w:t>
      </w:r>
      <w:hyperlink r:id="rId13">
        <w:r>
          <w:rPr>
            <w:rStyle w:val="Internetverknpfung"/>
          </w:rPr>
          <w:t xml:space="preserve">IOS App-Store </w:t>
        </w:r>
      </w:hyperlink>
      <w:r>
        <w:t xml:space="preserve">und bei </w:t>
      </w:r>
      <w:hyperlink r:id="rId14">
        <w:r>
          <w:rPr>
            <w:rStyle w:val="Internetverknpfung"/>
          </w:rPr>
          <w:t>Google Play</w:t>
        </w:r>
      </w:hyperlink>
      <w:r>
        <w:t>.</w:t>
      </w:r>
    </w:p>
    <w:p w:rsidR="00156BE5" w:rsidRDefault="00156BE5" w:rsidP="00156BE5">
      <w:pPr>
        <w:pStyle w:val="AufzhlungBP"/>
        <w:numPr>
          <w:ilvl w:val="0"/>
          <w:numId w:val="12"/>
        </w:numPr>
      </w:pPr>
      <w:r>
        <w:t>Öffnen Sie die App, loggen Sie sich ein oder legen Sie Ihr Benutzerkonto an.</w:t>
      </w:r>
    </w:p>
    <w:p w:rsidR="00156BE5" w:rsidRDefault="00156BE5" w:rsidP="00156BE5">
      <w:pPr>
        <w:pStyle w:val="AufzhlungBP"/>
        <w:numPr>
          <w:ilvl w:val="0"/>
          <w:numId w:val="12"/>
        </w:numPr>
      </w:pPr>
      <w:r>
        <w:t>Wenn Sie nach Zugriffsberechtigungen gefragt werden, stellen Sie sicher, dass «Greta» auf Ihr Mikrofon zugreifen kann.</w:t>
      </w:r>
    </w:p>
    <w:p w:rsidR="00156BE5" w:rsidRDefault="00156BE5" w:rsidP="00156BE5">
      <w:pPr>
        <w:pStyle w:val="AufzhlungBP"/>
        <w:numPr>
          <w:ilvl w:val="0"/>
          <w:numId w:val="12"/>
        </w:numPr>
      </w:pPr>
      <w:r>
        <w:t>Im Bereich «Filmauswahl» suchen Sie nun den Eintrag «</w:t>
      </w:r>
      <w:proofErr w:type="spellStart"/>
      <w:r>
        <w:t>Rendez-Vous</w:t>
      </w:r>
      <w:proofErr w:type="spellEnd"/>
      <w:r>
        <w:t xml:space="preserve"> Bundesplatz 2018: Le Petit Prince – Deutsch». (Alternativ wird Ihnen auch die französische Audiodeskription angeboten).</w:t>
      </w:r>
    </w:p>
    <w:p w:rsidR="00156BE5" w:rsidRDefault="00156BE5" w:rsidP="00156BE5">
      <w:pPr>
        <w:pStyle w:val="AufzhlungBP"/>
        <w:numPr>
          <w:ilvl w:val="0"/>
          <w:numId w:val="12"/>
        </w:numPr>
      </w:pPr>
      <w:r>
        <w:t>Aktivieren Sie den «Download» Button neben dem Filmtitel.</w:t>
      </w:r>
    </w:p>
    <w:p w:rsidR="00156BE5" w:rsidRDefault="00156BE5" w:rsidP="00156BE5">
      <w:pPr>
        <w:pStyle w:val="AufzhlungBP"/>
        <w:numPr>
          <w:ilvl w:val="0"/>
          <w:numId w:val="12"/>
        </w:numPr>
      </w:pPr>
      <w:r>
        <w:t>Die Audiodeskription wird auf Ihr Gerät geladen. Warten Sie, bis der Download beendet ist.</w:t>
      </w:r>
    </w:p>
    <w:p w:rsidR="00156BE5" w:rsidRDefault="00156BE5" w:rsidP="00156BE5"/>
    <w:p w:rsidR="00156BE5" w:rsidRDefault="00156BE5" w:rsidP="00156BE5">
      <w:r>
        <w:rPr>
          <w:b/>
          <w:bCs/>
        </w:rPr>
        <w:t>Auf dem Bundesplatz:</w:t>
      </w:r>
    </w:p>
    <w:p w:rsidR="00156BE5" w:rsidRDefault="00156BE5" w:rsidP="00156BE5">
      <w:pPr>
        <w:pStyle w:val="AufzhlungBP"/>
        <w:numPr>
          <w:ilvl w:val="0"/>
          <w:numId w:val="13"/>
        </w:numPr>
      </w:pPr>
      <w:r>
        <w:t>Bevor der Film beginnt, schliessen Sie Ihre Kopfhörer an und öffnen Sie wieder die «Greta» App.</w:t>
      </w:r>
    </w:p>
    <w:p w:rsidR="00156BE5" w:rsidRDefault="00156BE5" w:rsidP="00156BE5">
      <w:pPr>
        <w:pStyle w:val="AufzhlungBP"/>
        <w:numPr>
          <w:ilvl w:val="0"/>
          <w:numId w:val="13"/>
        </w:numPr>
      </w:pPr>
      <w:r>
        <w:t>Aktivieren Sie das Register «Meine Filme»; hier erscheint die Audiodeskription «</w:t>
      </w:r>
      <w:proofErr w:type="spellStart"/>
      <w:r>
        <w:t>Rendez-Vous</w:t>
      </w:r>
      <w:proofErr w:type="spellEnd"/>
      <w:r>
        <w:t xml:space="preserve"> Bundesplatz», die Sie vor dem Filmbesuch heruntergeladen haben.</w:t>
      </w:r>
    </w:p>
    <w:p w:rsidR="00156BE5" w:rsidRDefault="00156BE5" w:rsidP="00156BE5">
      <w:pPr>
        <w:pStyle w:val="AufzhlungBP"/>
        <w:numPr>
          <w:ilvl w:val="0"/>
          <w:numId w:val="13"/>
        </w:numPr>
      </w:pPr>
      <w:r>
        <w:t>Tippen Sie auf den Button «Abspielen»</w:t>
      </w:r>
    </w:p>
    <w:p w:rsidR="00156BE5" w:rsidRDefault="00156BE5" w:rsidP="00156BE5">
      <w:pPr>
        <w:pStyle w:val="AufzhlungBP"/>
        <w:numPr>
          <w:ilvl w:val="0"/>
          <w:numId w:val="13"/>
        </w:numPr>
      </w:pPr>
      <w:r>
        <w:t>Sie hören nun ein pulsierendes Geräusch. Es signalisiert, dass «Greta» versucht, die Audiodeskription mit dem Film zu synchronisieren.</w:t>
      </w:r>
    </w:p>
    <w:p w:rsidR="00156BE5" w:rsidRDefault="00156BE5" w:rsidP="00156BE5">
      <w:pPr>
        <w:pStyle w:val="AufzhlungBP"/>
        <w:numPr>
          <w:ilvl w:val="0"/>
          <w:numId w:val="13"/>
        </w:numPr>
      </w:pPr>
      <w:r>
        <w:t xml:space="preserve">Stellen Sie sicher, dass das Mikrofon Ihres Smartphones oder Ihrer Kopfhörer nicht verdeckt ist (also den </w:t>
      </w:r>
      <w:proofErr w:type="spellStart"/>
      <w:r>
        <w:t>Filmton</w:t>
      </w:r>
      <w:proofErr w:type="spellEnd"/>
      <w:r>
        <w:t xml:space="preserve"> gut hören kann).</w:t>
      </w:r>
    </w:p>
    <w:p w:rsidR="00156BE5" w:rsidRDefault="00156BE5" w:rsidP="00156BE5">
      <w:pPr>
        <w:pStyle w:val="AufzhlungBP"/>
        <w:numPr>
          <w:ilvl w:val="0"/>
          <w:numId w:val="13"/>
        </w:numPr>
      </w:pPr>
      <w:r>
        <w:t>Sobald die Film-Musik läuft und «Greta» die Synchronisation gelingt, hören Sie die Bildbeschreibung über Kopfhörer.</w:t>
      </w:r>
    </w:p>
    <w:p w:rsidR="00156BE5" w:rsidRDefault="00FD0E0C" w:rsidP="00615DDA">
      <w:pPr>
        <w:pStyle w:val="berschrift2"/>
      </w:pPr>
      <w:r w:rsidRPr="00FD0E0C">
        <w:t>Ihr Feedback ist willkommen</w:t>
      </w:r>
    </w:p>
    <w:p w:rsidR="00FD0E0C" w:rsidRDefault="00FD0E0C" w:rsidP="00FD0E0C">
      <w:r>
        <w:t xml:space="preserve">Für Fragen stehen wir Ihnen gerne zur Verfügung. Natürlich würden wir uns freuen zu hören, ob Ihnen </w:t>
      </w:r>
      <w:r w:rsidRPr="00FD0E0C">
        <w:t>Le Petit Prince</w:t>
      </w:r>
      <w:r>
        <w:t xml:space="preserve"> und unsere Audiobeschreibung gefallen haben.</w:t>
      </w:r>
    </w:p>
    <w:p w:rsidR="00156BE5" w:rsidRPr="00156BE5" w:rsidRDefault="00FD0E0C" w:rsidP="00FD0E0C">
      <w:r>
        <w:t xml:space="preserve">Teilen Sie uns Ihre Meinung mit unter </w:t>
      </w:r>
      <w:hyperlink r:id="rId15" w:history="1">
        <w:r w:rsidRPr="007E40DA">
          <w:rPr>
            <w:rStyle w:val="Hyperlink"/>
          </w:rPr>
          <w:t>info@blindpower.ch</w:t>
        </w:r>
      </w:hyperlink>
      <w:r>
        <w:t xml:space="preserve"> </w:t>
      </w:r>
    </w:p>
    <w:sectPr w:rsidR="00156BE5" w:rsidRPr="00156BE5" w:rsidSect="00436A72">
      <w:headerReference w:type="even" r:id="rId16"/>
      <w:headerReference w:type="default" r:id="rId17"/>
      <w:footerReference w:type="even" r:id="rId18"/>
      <w:footerReference w:type="default" r:id="rId19"/>
      <w:headerReference w:type="first" r:id="rId20"/>
      <w:footerReference w:type="first" r:id="rId21"/>
      <w:pgSz w:w="11906" w:h="16838" w:code="9"/>
      <w:pgMar w:top="3062" w:right="794" w:bottom="1588" w:left="1134" w:header="709" w:footer="39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089B" w:rsidRDefault="0012089B" w:rsidP="00DB0913">
      <w:r>
        <w:separator/>
      </w:r>
    </w:p>
  </w:endnote>
  <w:endnote w:type="continuationSeparator" w:id="0">
    <w:p w:rsidR="0012089B" w:rsidRDefault="0012089B" w:rsidP="00DB0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2"/>
    <w:family w:val="auto"/>
    <w:pitch w:val="default"/>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ヒラギノ角ゴ Pro W3">
    <w:charset w:val="4E"/>
    <w:family w:val="auto"/>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138" w:rsidRDefault="001B113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7499501"/>
      <w:docPartObj>
        <w:docPartGallery w:val="Page Numbers (Bottom of Page)"/>
        <w:docPartUnique/>
      </w:docPartObj>
    </w:sdtPr>
    <w:sdtEndPr/>
    <w:sdtContent>
      <w:sdt>
        <w:sdtPr>
          <w:id w:val="-1705238520"/>
          <w:docPartObj>
            <w:docPartGallery w:val="Page Numbers (Top of Page)"/>
            <w:docPartUnique/>
          </w:docPartObj>
        </w:sdtPr>
        <w:sdtEndPr/>
        <w:sdtContent>
          <w:p w:rsidR="001835BC" w:rsidRPr="001835BC" w:rsidRDefault="001835BC" w:rsidP="001835BC">
            <w:pPr>
              <w:pStyle w:val="Fuzeile"/>
              <w:jc w:val="right"/>
            </w:pPr>
            <w:r w:rsidRPr="001835BC">
              <w:rPr>
                <w:bCs/>
                <w:szCs w:val="24"/>
              </w:rPr>
              <w:fldChar w:fldCharType="begin"/>
            </w:r>
            <w:r w:rsidRPr="001835BC">
              <w:rPr>
                <w:bCs/>
              </w:rPr>
              <w:instrText>PAGE</w:instrText>
            </w:r>
            <w:r w:rsidRPr="001835BC">
              <w:rPr>
                <w:bCs/>
                <w:szCs w:val="24"/>
              </w:rPr>
              <w:fldChar w:fldCharType="separate"/>
            </w:r>
            <w:r w:rsidR="00FD0E0C">
              <w:rPr>
                <w:bCs/>
                <w:noProof/>
              </w:rPr>
              <w:t>2</w:t>
            </w:r>
            <w:r w:rsidRPr="001835BC">
              <w:rPr>
                <w:bCs/>
                <w:szCs w:val="24"/>
              </w:rPr>
              <w:fldChar w:fldCharType="end"/>
            </w:r>
            <w:r w:rsidRPr="001835BC">
              <w:rPr>
                <w:lang w:val="de-DE"/>
              </w:rPr>
              <w:t xml:space="preserve"> </w:t>
            </w:r>
            <w:r>
              <w:rPr>
                <w:lang w:val="de-DE"/>
              </w:rPr>
              <w:t>/</w:t>
            </w:r>
            <w:r w:rsidRPr="001835BC">
              <w:rPr>
                <w:lang w:val="de-DE"/>
              </w:rPr>
              <w:t xml:space="preserve"> </w:t>
            </w:r>
            <w:r w:rsidRPr="001835BC">
              <w:rPr>
                <w:bCs/>
                <w:szCs w:val="24"/>
              </w:rPr>
              <w:fldChar w:fldCharType="begin"/>
            </w:r>
            <w:r w:rsidRPr="001835BC">
              <w:rPr>
                <w:bCs/>
              </w:rPr>
              <w:instrText>NUMPAGES</w:instrText>
            </w:r>
            <w:r w:rsidRPr="001835BC">
              <w:rPr>
                <w:bCs/>
                <w:szCs w:val="24"/>
              </w:rPr>
              <w:fldChar w:fldCharType="separate"/>
            </w:r>
            <w:r w:rsidR="00FD0E0C">
              <w:rPr>
                <w:bCs/>
                <w:noProof/>
              </w:rPr>
              <w:t>2</w:t>
            </w:r>
            <w:r w:rsidRPr="001835BC">
              <w:rPr>
                <w:bCs/>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A72" w:rsidRPr="0015166E" w:rsidRDefault="00436A72" w:rsidP="00436A72">
    <w:pPr>
      <w:pStyle w:val="Fuzeile"/>
      <w:pBdr>
        <w:top w:val="single" w:sz="4" w:space="1" w:color="auto"/>
      </w:pBdr>
      <w:tabs>
        <w:tab w:val="left" w:pos="272"/>
        <w:tab w:val="right" w:pos="9978"/>
      </w:tabs>
      <w:rPr>
        <w:b/>
        <w:szCs w:val="24"/>
      </w:rPr>
    </w:pPr>
    <w:r w:rsidRPr="0015166E">
      <w:rPr>
        <w:b/>
        <w:szCs w:val="24"/>
      </w:rPr>
      <w:t>BLIND POWER</w:t>
    </w:r>
  </w:p>
  <w:p w:rsidR="00436A72" w:rsidRPr="0015166E" w:rsidRDefault="00436A72" w:rsidP="00436A72">
    <w:pPr>
      <w:pStyle w:val="Fuzeile"/>
      <w:tabs>
        <w:tab w:val="left" w:pos="272"/>
        <w:tab w:val="right" w:pos="9978"/>
      </w:tabs>
      <w:rPr>
        <w:szCs w:val="24"/>
      </w:rPr>
    </w:pPr>
    <w:r w:rsidRPr="0015166E">
      <w:rPr>
        <w:szCs w:val="24"/>
      </w:rPr>
      <w:t>3</w:t>
    </w:r>
    <w:r w:rsidR="001B1138">
      <w:rPr>
        <w:szCs w:val="24"/>
      </w:rPr>
      <w:t>000</w:t>
    </w:r>
    <w:r w:rsidRPr="0015166E">
      <w:rPr>
        <w:szCs w:val="24"/>
      </w:rPr>
      <w:t xml:space="preserve"> </w:t>
    </w:r>
    <w:r w:rsidR="001B1138">
      <w:rPr>
        <w:szCs w:val="24"/>
      </w:rPr>
      <w:t>Bern</w:t>
    </w:r>
  </w:p>
  <w:bookmarkStart w:id="0" w:name="_GoBack"/>
  <w:bookmarkEnd w:id="0"/>
  <w:p w:rsidR="00436A72" w:rsidRDefault="0012089B" w:rsidP="00436A72">
    <w:pPr>
      <w:pStyle w:val="Fuzeile"/>
      <w:tabs>
        <w:tab w:val="left" w:pos="272"/>
        <w:tab w:val="right" w:pos="9978"/>
      </w:tabs>
    </w:pPr>
    <w:r>
      <w:fldChar w:fldCharType="begin"/>
    </w:r>
    <w:r>
      <w:instrText xml:space="preserve"> HYPERLINK "mailto:info@blindpower.ch" </w:instrText>
    </w:r>
    <w:r>
      <w:fldChar w:fldCharType="separate"/>
    </w:r>
    <w:r w:rsidR="001B1138" w:rsidRPr="00E85B4D">
      <w:rPr>
        <w:rStyle w:val="Hyperlink"/>
        <w:szCs w:val="24"/>
      </w:rPr>
      <w:t>info@blindpower.ch</w:t>
    </w:r>
    <w:r>
      <w:rPr>
        <w:rStyle w:val="Hyperlink"/>
        <w:szCs w:val="24"/>
      </w:rPr>
      <w:fldChar w:fldCharType="end"/>
    </w:r>
    <w:r w:rsidR="00436A72">
      <w:t xml:space="preserve"> | </w:t>
    </w:r>
    <w:hyperlink r:id="rId1" w:history="1">
      <w:r w:rsidR="00436A72" w:rsidRPr="00F27998">
        <w:rPr>
          <w:rStyle w:val="Hyperlink"/>
        </w:rPr>
        <w:t>blindpower.ch</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089B" w:rsidRDefault="0012089B" w:rsidP="00DB0913">
      <w:r>
        <w:separator/>
      </w:r>
    </w:p>
  </w:footnote>
  <w:footnote w:type="continuationSeparator" w:id="0">
    <w:p w:rsidR="0012089B" w:rsidRDefault="0012089B" w:rsidP="00DB0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138" w:rsidRDefault="001B113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913" w:rsidRDefault="00FE7B69" w:rsidP="00FE7B69">
    <w:pPr>
      <w:pStyle w:val="Kopfzeile"/>
      <w:jc w:val="center"/>
    </w:pPr>
    <w:r w:rsidRPr="00FE7B69">
      <w:rPr>
        <w:noProof/>
        <w:lang w:eastAsia="de-CH"/>
      </w:rPr>
      <w:drawing>
        <wp:inline distT="0" distB="0" distL="0" distR="0" wp14:editId="29A29BFA">
          <wp:extent cx="2144349" cy="1067822"/>
          <wp:effectExtent l="0" t="0" r="8890" b="0"/>
          <wp:docPr id="4" name="Grafik 4" descr="BLIND POWER (zentriert)"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chroth\Desktop\Downloads\Logo-Blind-Power-zentriert-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4349" cy="106782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DF9" w:rsidRDefault="009D3FD0" w:rsidP="00F03057">
    <w:pPr>
      <w:pStyle w:val="Kopfzeile"/>
      <w:jc w:val="center"/>
    </w:pPr>
    <w:r w:rsidRPr="00FE7B69">
      <w:rPr>
        <w:noProof/>
        <w:lang w:eastAsia="de-CH"/>
      </w:rPr>
      <w:drawing>
        <wp:inline distT="0" distB="0" distL="0" distR="0" wp14:anchorId="5D271BD7" wp14:editId="4063EA03">
          <wp:extent cx="2144349" cy="1067822"/>
          <wp:effectExtent l="0" t="0" r="8890" b="0"/>
          <wp:docPr id="1" name="Grafik 1" descr="BLIND POWER (zentriert)"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chroth\Desktop\Downloads\Logo-Blind-Power-zentriert-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4349" cy="106782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A17B5"/>
    <w:multiLevelType w:val="multilevel"/>
    <w:tmpl w:val="92BC9DD0"/>
    <w:lvl w:ilvl="0">
      <w:start w:val="1"/>
      <w:numFmt w:val="decimal"/>
      <w:pStyle w:val="berschrift1nummeriertBP"/>
      <w:lvlText w:val="%1"/>
      <w:lvlJc w:val="left"/>
      <w:pPr>
        <w:ind w:left="432" w:hanging="432"/>
      </w:pPr>
    </w:lvl>
    <w:lvl w:ilvl="1">
      <w:start w:val="1"/>
      <w:numFmt w:val="decimal"/>
      <w:pStyle w:val="berschrift2nummeriert"/>
      <w:lvlText w:val="%1.%2"/>
      <w:lvlJc w:val="left"/>
      <w:pPr>
        <w:ind w:left="576" w:hanging="576"/>
      </w:pPr>
    </w:lvl>
    <w:lvl w:ilvl="2">
      <w:start w:val="1"/>
      <w:numFmt w:val="decimal"/>
      <w:pStyle w:val="berschrift3nummeriert"/>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D680C1B"/>
    <w:multiLevelType w:val="singleLevel"/>
    <w:tmpl w:val="57909B50"/>
    <w:lvl w:ilvl="0">
      <w:start w:val="1"/>
      <w:numFmt w:val="bullet"/>
      <w:pStyle w:val="AufzhlungBP"/>
      <w:lvlText w:val="-"/>
      <w:lvlJc w:val="left"/>
      <w:pPr>
        <w:tabs>
          <w:tab w:val="num" w:pos="360"/>
        </w:tabs>
        <w:ind w:left="360" w:hanging="360"/>
      </w:pPr>
      <w:rPr>
        <w:rFonts w:ascii="Arial" w:hAnsi="Arial" w:hint="default"/>
        <w:b w:val="0"/>
        <w:i w:val="0"/>
        <w:sz w:val="28"/>
      </w:rPr>
    </w:lvl>
  </w:abstractNum>
  <w:abstractNum w:abstractNumId="2" w15:restartNumberingAfterBreak="0">
    <w:nsid w:val="11940E88"/>
    <w:multiLevelType w:val="hybridMultilevel"/>
    <w:tmpl w:val="4B7EACF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128B0AF9"/>
    <w:multiLevelType w:val="multilevel"/>
    <w:tmpl w:val="533A728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14A109A0"/>
    <w:multiLevelType w:val="multilevel"/>
    <w:tmpl w:val="FDA2B7F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15173975"/>
    <w:multiLevelType w:val="hybridMultilevel"/>
    <w:tmpl w:val="B50062B0"/>
    <w:lvl w:ilvl="0" w:tplc="68748974">
      <w:start w:val="1"/>
      <w:numFmt w:val="bullet"/>
      <w:pStyle w:val="PendenzBP"/>
      <w:lvlText w:val=""/>
      <w:lvlJc w:val="left"/>
      <w:pPr>
        <w:tabs>
          <w:tab w:val="num" w:pos="567"/>
        </w:tabs>
        <w:ind w:left="567" w:hanging="567"/>
      </w:pPr>
      <w:rPr>
        <w:rFonts w:ascii="Wingdings 2" w:hAnsi="Wingdings 2" w:hint="default"/>
        <w:sz w:val="4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9341D5"/>
    <w:multiLevelType w:val="multilevel"/>
    <w:tmpl w:val="A30209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187B4C04"/>
    <w:multiLevelType w:val="hybridMultilevel"/>
    <w:tmpl w:val="FC68DD2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15:restartNumberingAfterBreak="0">
    <w:nsid w:val="2C365B5D"/>
    <w:multiLevelType w:val="singleLevel"/>
    <w:tmpl w:val="08146846"/>
    <w:lvl w:ilvl="0">
      <w:start w:val="1"/>
      <w:numFmt w:val="decimal"/>
      <w:pStyle w:val="NummerierungBP"/>
      <w:lvlText w:val="%1."/>
      <w:lvlJc w:val="left"/>
      <w:pPr>
        <w:tabs>
          <w:tab w:val="num" w:pos="567"/>
        </w:tabs>
        <w:ind w:left="567" w:hanging="567"/>
      </w:pPr>
      <w:rPr>
        <w:rFonts w:ascii="Arial" w:hAnsi="Arial" w:hint="default"/>
        <w:sz w:val="28"/>
      </w:rPr>
    </w:lvl>
  </w:abstractNum>
  <w:abstractNum w:abstractNumId="9" w15:restartNumberingAfterBreak="0">
    <w:nsid w:val="7AD16A87"/>
    <w:multiLevelType w:val="multilevel"/>
    <w:tmpl w:val="FAA67D5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7ED218F2"/>
    <w:multiLevelType w:val="multilevel"/>
    <w:tmpl w:val="49B61C90"/>
    <w:lvl w:ilvl="0">
      <w:start w:val="1"/>
      <w:numFmt w:val="none"/>
      <w:suff w:val="nothing"/>
      <w:lvlText w:val=""/>
      <w:lvlJc w:val="left"/>
      <w:pPr>
        <w:ind w:left="0" w:firstLine="0"/>
      </w:pPr>
    </w:lvl>
    <w:lvl w:ilvl="1">
      <w:start w:val="1"/>
      <w:numFmt w:val="none"/>
      <w:pStyle w:val="berschrift21"/>
      <w:suff w:val="nothing"/>
      <w:lvlText w:val=""/>
      <w:lvlJc w:val="left"/>
      <w:pPr>
        <w:ind w:left="0" w:firstLine="0"/>
      </w:pPr>
    </w:lvl>
    <w:lvl w:ilvl="2">
      <w:start w:val="1"/>
      <w:numFmt w:val="none"/>
      <w:pStyle w:val="berschrift31"/>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8"/>
  </w:num>
  <w:num w:numId="3">
    <w:abstractNumId w:val="5"/>
  </w:num>
  <w:num w:numId="4">
    <w:abstractNumId w:val="0"/>
  </w:num>
  <w:num w:numId="5">
    <w:abstractNumId w:val="0"/>
  </w:num>
  <w:num w:numId="6">
    <w:abstractNumId w:val="0"/>
  </w:num>
  <w:num w:numId="7">
    <w:abstractNumId w:val="10"/>
  </w:num>
  <w:num w:numId="8">
    <w:abstractNumId w:val="3"/>
  </w:num>
  <w:num w:numId="9">
    <w:abstractNumId w:val="6"/>
  </w:num>
  <w:num w:numId="10">
    <w:abstractNumId w:val="4"/>
  </w:num>
  <w:num w:numId="11">
    <w:abstractNumId w:val="9"/>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BE5"/>
    <w:rsid w:val="00074DF9"/>
    <w:rsid w:val="00087C60"/>
    <w:rsid w:val="000D375E"/>
    <w:rsid w:val="0012089B"/>
    <w:rsid w:val="00134F6B"/>
    <w:rsid w:val="00136794"/>
    <w:rsid w:val="001461FB"/>
    <w:rsid w:val="0015166E"/>
    <w:rsid w:val="00156BE5"/>
    <w:rsid w:val="00160FB5"/>
    <w:rsid w:val="001835BC"/>
    <w:rsid w:val="001838F9"/>
    <w:rsid w:val="00194448"/>
    <w:rsid w:val="001B1138"/>
    <w:rsid w:val="001E7279"/>
    <w:rsid w:val="002017F4"/>
    <w:rsid w:val="00207454"/>
    <w:rsid w:val="002573C4"/>
    <w:rsid w:val="002636E9"/>
    <w:rsid w:val="002C05FA"/>
    <w:rsid w:val="003229E7"/>
    <w:rsid w:val="0033033B"/>
    <w:rsid w:val="00332681"/>
    <w:rsid w:val="00346E39"/>
    <w:rsid w:val="00346FFD"/>
    <w:rsid w:val="00352289"/>
    <w:rsid w:val="003742B0"/>
    <w:rsid w:val="003745D8"/>
    <w:rsid w:val="003812F2"/>
    <w:rsid w:val="0038598E"/>
    <w:rsid w:val="003B069C"/>
    <w:rsid w:val="003B4293"/>
    <w:rsid w:val="003B43A6"/>
    <w:rsid w:val="00432684"/>
    <w:rsid w:val="00434A4A"/>
    <w:rsid w:val="00436A72"/>
    <w:rsid w:val="00444295"/>
    <w:rsid w:val="00445085"/>
    <w:rsid w:val="004537E5"/>
    <w:rsid w:val="00454202"/>
    <w:rsid w:val="00462497"/>
    <w:rsid w:val="004A4A25"/>
    <w:rsid w:val="004A7538"/>
    <w:rsid w:val="004B699A"/>
    <w:rsid w:val="004C0DBB"/>
    <w:rsid w:val="005E3CB6"/>
    <w:rsid w:val="0060104F"/>
    <w:rsid w:val="00615DDA"/>
    <w:rsid w:val="00655FF7"/>
    <w:rsid w:val="0068395C"/>
    <w:rsid w:val="006D79B2"/>
    <w:rsid w:val="006F40D8"/>
    <w:rsid w:val="00714E9F"/>
    <w:rsid w:val="007555C2"/>
    <w:rsid w:val="00765926"/>
    <w:rsid w:val="00783150"/>
    <w:rsid w:val="007D1D27"/>
    <w:rsid w:val="007D335D"/>
    <w:rsid w:val="007E5D7B"/>
    <w:rsid w:val="0082108F"/>
    <w:rsid w:val="008241A9"/>
    <w:rsid w:val="00826887"/>
    <w:rsid w:val="00870071"/>
    <w:rsid w:val="00872E8D"/>
    <w:rsid w:val="008844F2"/>
    <w:rsid w:val="00894D11"/>
    <w:rsid w:val="008E65BF"/>
    <w:rsid w:val="009301AF"/>
    <w:rsid w:val="009B7703"/>
    <w:rsid w:val="009D3FD0"/>
    <w:rsid w:val="00B518F5"/>
    <w:rsid w:val="00B777FF"/>
    <w:rsid w:val="00B77B0E"/>
    <w:rsid w:val="00BA5E33"/>
    <w:rsid w:val="00BD0B76"/>
    <w:rsid w:val="00BD1B46"/>
    <w:rsid w:val="00BD57EA"/>
    <w:rsid w:val="00C01753"/>
    <w:rsid w:val="00C030B8"/>
    <w:rsid w:val="00C0703B"/>
    <w:rsid w:val="00C10B39"/>
    <w:rsid w:val="00C26FB1"/>
    <w:rsid w:val="00C32112"/>
    <w:rsid w:val="00CC78F7"/>
    <w:rsid w:val="00D238EB"/>
    <w:rsid w:val="00D25BAB"/>
    <w:rsid w:val="00D46B04"/>
    <w:rsid w:val="00D52868"/>
    <w:rsid w:val="00D6446E"/>
    <w:rsid w:val="00D73CE0"/>
    <w:rsid w:val="00D954F8"/>
    <w:rsid w:val="00DA418E"/>
    <w:rsid w:val="00DB0913"/>
    <w:rsid w:val="00DD6A20"/>
    <w:rsid w:val="00DF1B89"/>
    <w:rsid w:val="00DF5843"/>
    <w:rsid w:val="00E471EF"/>
    <w:rsid w:val="00E80961"/>
    <w:rsid w:val="00EB26C3"/>
    <w:rsid w:val="00ED2CFB"/>
    <w:rsid w:val="00EF1FDE"/>
    <w:rsid w:val="00F03057"/>
    <w:rsid w:val="00F26C6F"/>
    <w:rsid w:val="00F44C04"/>
    <w:rsid w:val="00F55483"/>
    <w:rsid w:val="00F65C98"/>
    <w:rsid w:val="00FD0E0C"/>
    <w:rsid w:val="00FE7B69"/>
    <w:rsid w:val="00FF1E3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809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de-CH" w:eastAsia="de-CH"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Standard BP"/>
    <w:qFormat/>
    <w:rsid w:val="001838F9"/>
    <w:rPr>
      <w:rFonts w:eastAsia="Times New Roman"/>
      <w:kern w:val="28"/>
      <w:sz w:val="22"/>
      <w:szCs w:val="18"/>
      <w:lang w:eastAsia="de-DE"/>
    </w:rPr>
  </w:style>
  <w:style w:type="paragraph" w:styleId="berschrift1">
    <w:name w:val="heading 1"/>
    <w:aliases w:val="Überschrift 1 BP"/>
    <w:basedOn w:val="Standard"/>
    <w:next w:val="Standard"/>
    <w:link w:val="berschrift1Zchn"/>
    <w:autoRedefine/>
    <w:qFormat/>
    <w:rsid w:val="002636E9"/>
    <w:pPr>
      <w:keepNext/>
      <w:spacing w:before="240" w:after="60"/>
      <w:outlineLvl w:val="0"/>
    </w:pPr>
    <w:rPr>
      <w:b/>
      <w:color w:val="B80CA4"/>
      <w:sz w:val="32"/>
    </w:rPr>
  </w:style>
  <w:style w:type="paragraph" w:styleId="berschrift2">
    <w:name w:val="heading 2"/>
    <w:aliases w:val="Überschrift 2 BP"/>
    <w:basedOn w:val="Standard"/>
    <w:next w:val="Standard"/>
    <w:link w:val="berschrift2Zchn"/>
    <w:autoRedefine/>
    <w:qFormat/>
    <w:rsid w:val="005E3CB6"/>
    <w:pPr>
      <w:keepNext/>
      <w:spacing w:before="240" w:after="60"/>
      <w:outlineLvl w:val="1"/>
    </w:pPr>
    <w:rPr>
      <w:b/>
      <w:color w:val="B80CA4"/>
      <w:sz w:val="28"/>
    </w:rPr>
  </w:style>
  <w:style w:type="paragraph" w:styleId="berschrift3">
    <w:name w:val="heading 3"/>
    <w:aliases w:val="Überschrift 3 BP"/>
    <w:basedOn w:val="Standard"/>
    <w:next w:val="Standard"/>
    <w:link w:val="berschrift3Zchn"/>
    <w:autoRedefine/>
    <w:qFormat/>
    <w:rsid w:val="004B699A"/>
    <w:pPr>
      <w:keepNext/>
      <w:spacing w:before="240" w:after="60"/>
      <w:outlineLvl w:val="2"/>
    </w:pPr>
    <w:rPr>
      <w:b/>
      <w:color w:val="B80CA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B0913"/>
    <w:pPr>
      <w:tabs>
        <w:tab w:val="center" w:pos="4536"/>
        <w:tab w:val="right" w:pos="9072"/>
      </w:tabs>
    </w:pPr>
  </w:style>
  <w:style w:type="character" w:customStyle="1" w:styleId="KopfzeileZchn">
    <w:name w:val="Kopfzeile Zchn"/>
    <w:basedOn w:val="Absatz-Standardschriftart"/>
    <w:link w:val="Kopfzeile"/>
    <w:uiPriority w:val="99"/>
    <w:rsid w:val="00DB0913"/>
  </w:style>
  <w:style w:type="paragraph" w:styleId="Fuzeile">
    <w:name w:val="footer"/>
    <w:basedOn w:val="Standard"/>
    <w:link w:val="FuzeileZchn"/>
    <w:uiPriority w:val="99"/>
    <w:unhideWhenUsed/>
    <w:rsid w:val="00DB0913"/>
    <w:pPr>
      <w:tabs>
        <w:tab w:val="center" w:pos="4536"/>
        <w:tab w:val="right" w:pos="9072"/>
      </w:tabs>
    </w:pPr>
  </w:style>
  <w:style w:type="character" w:customStyle="1" w:styleId="FuzeileZchn">
    <w:name w:val="Fußzeile Zchn"/>
    <w:basedOn w:val="Absatz-Standardschriftart"/>
    <w:link w:val="Fuzeile"/>
    <w:uiPriority w:val="99"/>
    <w:rsid w:val="00DB0913"/>
  </w:style>
  <w:style w:type="character" w:styleId="Hyperlink">
    <w:name w:val="Hyperlink"/>
    <w:uiPriority w:val="99"/>
    <w:unhideWhenUsed/>
    <w:rsid w:val="00DB0913"/>
    <w:rPr>
      <w:color w:val="0000FF"/>
      <w:u w:val="single"/>
    </w:rPr>
  </w:style>
  <w:style w:type="paragraph" w:styleId="Sprechblasentext">
    <w:name w:val="Balloon Text"/>
    <w:basedOn w:val="Standard"/>
    <w:link w:val="SprechblasentextZchn"/>
    <w:uiPriority w:val="99"/>
    <w:semiHidden/>
    <w:unhideWhenUsed/>
    <w:rsid w:val="00194448"/>
    <w:rPr>
      <w:rFonts w:ascii="Tahoma" w:hAnsi="Tahoma" w:cs="Tahoma"/>
      <w:sz w:val="16"/>
      <w:szCs w:val="16"/>
    </w:rPr>
  </w:style>
  <w:style w:type="character" w:customStyle="1" w:styleId="SprechblasentextZchn">
    <w:name w:val="Sprechblasentext Zchn"/>
    <w:link w:val="Sprechblasentext"/>
    <w:uiPriority w:val="99"/>
    <w:semiHidden/>
    <w:rsid w:val="00194448"/>
    <w:rPr>
      <w:rFonts w:ascii="Tahoma" w:hAnsi="Tahoma" w:cs="Tahoma"/>
      <w:sz w:val="16"/>
      <w:szCs w:val="16"/>
    </w:rPr>
  </w:style>
  <w:style w:type="paragraph" w:customStyle="1" w:styleId="AufzhlungBP">
    <w:name w:val="Aufzählung BP"/>
    <w:basedOn w:val="Standard"/>
    <w:autoRedefine/>
    <w:rsid w:val="00EF1FDE"/>
    <w:pPr>
      <w:numPr>
        <w:numId w:val="1"/>
      </w:numPr>
      <w:tabs>
        <w:tab w:val="clear" w:pos="360"/>
        <w:tab w:val="left" w:pos="454"/>
      </w:tabs>
      <w:ind w:left="737" w:hanging="567"/>
    </w:pPr>
  </w:style>
  <w:style w:type="paragraph" w:customStyle="1" w:styleId="NummerierungBP">
    <w:name w:val="Nummerierung BP"/>
    <w:basedOn w:val="Standard"/>
    <w:autoRedefine/>
    <w:rsid w:val="00EF1FDE"/>
    <w:pPr>
      <w:numPr>
        <w:numId w:val="2"/>
      </w:numPr>
      <w:tabs>
        <w:tab w:val="clear" w:pos="567"/>
        <w:tab w:val="left" w:pos="454"/>
      </w:tabs>
    </w:pPr>
    <w:rPr>
      <w:color w:val="000000" w:themeColor="text1"/>
    </w:rPr>
  </w:style>
  <w:style w:type="paragraph" w:customStyle="1" w:styleId="PendenzBP">
    <w:name w:val="Pendenz BP"/>
    <w:basedOn w:val="Standard"/>
    <w:autoRedefine/>
    <w:rsid w:val="00EF1FDE"/>
    <w:pPr>
      <w:numPr>
        <w:numId w:val="3"/>
      </w:numPr>
      <w:tabs>
        <w:tab w:val="clear" w:pos="567"/>
        <w:tab w:val="left" w:pos="454"/>
      </w:tabs>
    </w:pPr>
  </w:style>
  <w:style w:type="paragraph" w:styleId="Titel">
    <w:name w:val="Title"/>
    <w:aliases w:val="Titel BP"/>
    <w:basedOn w:val="Standard"/>
    <w:next w:val="Standard"/>
    <w:link w:val="TitelZchn"/>
    <w:autoRedefine/>
    <w:qFormat/>
    <w:rsid w:val="001838F9"/>
    <w:pPr>
      <w:spacing w:before="240" w:after="120"/>
      <w:outlineLvl w:val="0"/>
    </w:pPr>
    <w:rPr>
      <w:b/>
      <w:noProof/>
      <w:color w:val="B80CA4"/>
      <w:sz w:val="36"/>
    </w:rPr>
  </w:style>
  <w:style w:type="character" w:customStyle="1" w:styleId="TitelZchn">
    <w:name w:val="Titel Zchn"/>
    <w:aliases w:val="Titel BP Zchn"/>
    <w:link w:val="Titel"/>
    <w:rsid w:val="001838F9"/>
    <w:rPr>
      <w:rFonts w:eastAsia="Times New Roman"/>
      <w:b/>
      <w:noProof/>
      <w:color w:val="B80CA4"/>
      <w:kern w:val="28"/>
      <w:sz w:val="36"/>
      <w:szCs w:val="18"/>
      <w:lang w:eastAsia="de-DE"/>
    </w:rPr>
  </w:style>
  <w:style w:type="character" w:customStyle="1" w:styleId="berschrift1Zchn">
    <w:name w:val="Überschrift 1 Zchn"/>
    <w:aliases w:val="Überschrift 1 BP Zchn"/>
    <w:link w:val="berschrift1"/>
    <w:rsid w:val="002636E9"/>
    <w:rPr>
      <w:rFonts w:eastAsia="Times New Roman"/>
      <w:b/>
      <w:color w:val="B80CA4"/>
      <w:kern w:val="28"/>
      <w:sz w:val="32"/>
      <w:szCs w:val="18"/>
      <w:lang w:eastAsia="de-DE"/>
    </w:rPr>
  </w:style>
  <w:style w:type="paragraph" w:customStyle="1" w:styleId="berschrift1nummeriertBP">
    <w:name w:val="Überschrift 1 nummeriert BP"/>
    <w:basedOn w:val="berschrift1"/>
    <w:next w:val="Standard"/>
    <w:autoRedefine/>
    <w:qFormat/>
    <w:rsid w:val="005E3CB6"/>
    <w:pPr>
      <w:numPr>
        <w:numId w:val="6"/>
      </w:numPr>
      <w:ind w:left="454" w:hanging="454"/>
    </w:pPr>
  </w:style>
  <w:style w:type="character" w:customStyle="1" w:styleId="berschrift2Zchn">
    <w:name w:val="Überschrift 2 Zchn"/>
    <w:aliases w:val="Überschrift 2 BP Zchn"/>
    <w:link w:val="berschrift2"/>
    <w:rsid w:val="005E3CB6"/>
    <w:rPr>
      <w:rFonts w:eastAsia="Times New Roman"/>
      <w:b/>
      <w:color w:val="B80CA4"/>
      <w:kern w:val="28"/>
      <w:sz w:val="28"/>
      <w:szCs w:val="18"/>
      <w:lang w:eastAsia="de-DE"/>
    </w:rPr>
  </w:style>
  <w:style w:type="paragraph" w:customStyle="1" w:styleId="berschrift2nummeriert">
    <w:name w:val="Überschrift 2 nummeriert"/>
    <w:basedOn w:val="berschrift2"/>
    <w:next w:val="Standard"/>
    <w:autoRedefine/>
    <w:qFormat/>
    <w:rsid w:val="004B699A"/>
    <w:pPr>
      <w:numPr>
        <w:ilvl w:val="1"/>
        <w:numId w:val="6"/>
      </w:numPr>
      <w:ind w:left="454" w:hanging="454"/>
    </w:pPr>
  </w:style>
  <w:style w:type="character" w:customStyle="1" w:styleId="berschrift3Zchn">
    <w:name w:val="Überschrift 3 Zchn"/>
    <w:aliases w:val="Überschrift 3 BP Zchn"/>
    <w:link w:val="berschrift3"/>
    <w:rsid w:val="004B699A"/>
    <w:rPr>
      <w:rFonts w:eastAsia="Times New Roman"/>
      <w:b/>
      <w:color w:val="B80CA4"/>
      <w:kern w:val="28"/>
      <w:sz w:val="24"/>
      <w:szCs w:val="18"/>
      <w:lang w:eastAsia="de-DE"/>
    </w:rPr>
  </w:style>
  <w:style w:type="paragraph" w:customStyle="1" w:styleId="berschrift3nummeriert">
    <w:name w:val="Überschrift 3 nummeriert"/>
    <w:basedOn w:val="berschrift3"/>
    <w:next w:val="Standard"/>
    <w:autoRedefine/>
    <w:qFormat/>
    <w:rsid w:val="006F40D8"/>
    <w:pPr>
      <w:numPr>
        <w:ilvl w:val="2"/>
        <w:numId w:val="6"/>
      </w:numPr>
      <w:ind w:left="454" w:hanging="454"/>
    </w:pPr>
  </w:style>
  <w:style w:type="paragraph" w:styleId="Untertitel">
    <w:name w:val="Subtitle"/>
    <w:basedOn w:val="Standard"/>
    <w:next w:val="Standard"/>
    <w:link w:val="UntertitelZchn"/>
    <w:uiPriority w:val="11"/>
    <w:qFormat/>
    <w:rsid w:val="009301AF"/>
    <w:pPr>
      <w:numPr>
        <w:ilvl w:val="1"/>
      </w:numPr>
    </w:pPr>
    <w:rPr>
      <w:rFonts w:ascii="Cambria" w:hAnsi="Cambria" w:cs="Times New Roman"/>
      <w:i/>
      <w:iCs/>
      <w:color w:val="4F81BD"/>
      <w:spacing w:val="15"/>
      <w:szCs w:val="24"/>
    </w:rPr>
  </w:style>
  <w:style w:type="character" w:customStyle="1" w:styleId="UntertitelZchn">
    <w:name w:val="Untertitel Zchn"/>
    <w:link w:val="Untertitel"/>
    <w:uiPriority w:val="11"/>
    <w:rsid w:val="009301AF"/>
    <w:rPr>
      <w:rFonts w:ascii="Cambria" w:eastAsia="Times New Roman" w:hAnsi="Cambria" w:cs="Times New Roman"/>
      <w:i/>
      <w:iCs/>
      <w:color w:val="4F81BD"/>
      <w:spacing w:val="15"/>
      <w:kern w:val="28"/>
      <w:sz w:val="24"/>
      <w:szCs w:val="24"/>
      <w:lang w:val="de-CH"/>
    </w:rPr>
  </w:style>
  <w:style w:type="character" w:customStyle="1" w:styleId="NichtaufgelsteErwhnung1">
    <w:name w:val="Nicht aufgelöste Erwähnung1"/>
    <w:basedOn w:val="Absatz-Standardschriftart"/>
    <w:uiPriority w:val="99"/>
    <w:semiHidden/>
    <w:unhideWhenUsed/>
    <w:rsid w:val="0015166E"/>
    <w:rPr>
      <w:color w:val="808080"/>
      <w:shd w:val="clear" w:color="auto" w:fill="E6E6E6"/>
    </w:rPr>
  </w:style>
  <w:style w:type="character" w:customStyle="1" w:styleId="Internetverknpfung">
    <w:name w:val="Internetverknüpfung"/>
    <w:rsid w:val="00156BE5"/>
    <w:rPr>
      <w:color w:val="000080"/>
      <w:u w:val="single"/>
    </w:rPr>
  </w:style>
  <w:style w:type="paragraph" w:customStyle="1" w:styleId="berschrift21">
    <w:name w:val="Überschrift 21"/>
    <w:basedOn w:val="Standard"/>
    <w:uiPriority w:val="9"/>
    <w:unhideWhenUsed/>
    <w:qFormat/>
    <w:rsid w:val="00156BE5"/>
    <w:pPr>
      <w:keepNext/>
      <w:numPr>
        <w:ilvl w:val="1"/>
        <w:numId w:val="7"/>
      </w:numPr>
      <w:spacing w:before="200" w:after="120"/>
      <w:outlineLvl w:val="1"/>
    </w:pPr>
    <w:rPr>
      <w:rFonts w:ascii="Liberation Sans" w:eastAsia="Microsoft YaHei" w:hAnsi="Liberation Sans"/>
      <w:b/>
      <w:bCs/>
      <w:kern w:val="2"/>
      <w:sz w:val="32"/>
      <w:szCs w:val="32"/>
      <w:lang w:eastAsia="zh-CN" w:bidi="hi-IN"/>
    </w:rPr>
  </w:style>
  <w:style w:type="paragraph" w:customStyle="1" w:styleId="berschrift31">
    <w:name w:val="Überschrift 31"/>
    <w:basedOn w:val="Standard"/>
    <w:uiPriority w:val="9"/>
    <w:unhideWhenUsed/>
    <w:qFormat/>
    <w:rsid w:val="00156BE5"/>
    <w:pPr>
      <w:keepNext/>
      <w:numPr>
        <w:ilvl w:val="2"/>
        <w:numId w:val="7"/>
      </w:numPr>
      <w:spacing w:before="140" w:after="120"/>
      <w:outlineLvl w:val="2"/>
    </w:pPr>
    <w:rPr>
      <w:rFonts w:ascii="Liberation Sans" w:eastAsia="Microsoft YaHei" w:hAnsi="Liberation Sans"/>
      <w:b/>
      <w:bCs/>
      <w:kern w:val="2"/>
      <w:sz w:val="28"/>
      <w:szCs w:val="28"/>
      <w:lang w:eastAsia="zh-CN" w:bidi="hi-IN"/>
    </w:rPr>
  </w:style>
  <w:style w:type="paragraph" w:customStyle="1" w:styleId="Standard1">
    <w:name w:val="Standard1"/>
    <w:qFormat/>
    <w:rsid w:val="00156BE5"/>
    <w:rPr>
      <w:rFonts w:eastAsia="ヒラギノ角ゴ Pro W3"/>
      <w:color w:val="000000"/>
      <w:kern w:val="2"/>
      <w:sz w:val="24"/>
      <w:szCs w:val="24"/>
      <w:lang w:val="de-DE" w:eastAsia="zh-CN" w:bidi="hi-IN"/>
    </w:rPr>
  </w:style>
  <w:style w:type="character" w:styleId="NichtaufgelsteErwhnung">
    <w:name w:val="Unresolved Mention"/>
    <w:basedOn w:val="Absatz-Standardschriftart"/>
    <w:uiPriority w:val="99"/>
    <w:semiHidden/>
    <w:unhideWhenUsed/>
    <w:rsid w:val="00FD0E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669420">
      <w:bodyDiv w:val="1"/>
      <w:marLeft w:val="0"/>
      <w:marRight w:val="0"/>
      <w:marTop w:val="0"/>
      <w:marBottom w:val="0"/>
      <w:divBdr>
        <w:top w:val="none" w:sz="0" w:space="0" w:color="auto"/>
        <w:left w:val="none" w:sz="0" w:space="0" w:color="auto"/>
        <w:bottom w:val="none" w:sz="0" w:space="0" w:color="auto"/>
        <w:right w:val="none" w:sz="0" w:space="0" w:color="auto"/>
      </w:divBdr>
    </w:div>
    <w:div w:id="74160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taundstarks.de/" TargetMode="External"/><Relationship Id="rId13" Type="http://schemas.openxmlformats.org/officeDocument/2006/relationships/hyperlink" Target="https://itunes.apple.com/de/app/greta/id793892423?mt=8"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www.rendezvousbundesplatz.ch/" TargetMode="External"/><Relationship Id="rId12" Type="http://schemas.openxmlformats.org/officeDocument/2006/relationships/hyperlink" Target="http://www.szb.ch/"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lind.ch/" TargetMode="External"/><Relationship Id="rId5" Type="http://schemas.openxmlformats.org/officeDocument/2006/relationships/footnotes" Target="footnotes.xml"/><Relationship Id="rId15" Type="http://schemas.openxmlformats.org/officeDocument/2006/relationships/hyperlink" Target="mailto:info@blindpower.ch" TargetMode="External"/><Relationship Id="rId23" Type="http://schemas.openxmlformats.org/officeDocument/2006/relationships/theme" Target="theme/theme1.xml"/><Relationship Id="rId10" Type="http://schemas.openxmlformats.org/officeDocument/2006/relationships/hyperlink" Target="http://www.sbv-fsa.ch/"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blindpower.ch/" TargetMode="External"/><Relationship Id="rId14" Type="http://schemas.openxmlformats.org/officeDocument/2006/relationships/hyperlink" Target="https://play.google.com/store/apps/details?id=de.debesefilm.greta"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blindpower.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2531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2018-10-16T11:20:00Z</dcterms:created>
  <dcterms:modified xsi:type="dcterms:W3CDTF">2018-10-22T07:17:00Z</dcterms:modified>
</cp:coreProperties>
</file>